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92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绵阳古海洋文化旅游开发有限公司</w:t>
      </w:r>
    </w:p>
    <w:p w14:paraId="2999E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废弃物资竞价复函</w:t>
      </w:r>
    </w:p>
    <w:p w14:paraId="1D5F7397">
      <w:pPr>
        <w:pStyle w:val="2"/>
        <w:spacing w:after="0"/>
        <w:rPr>
          <w:rFonts w:hint="eastAsia"/>
          <w:lang w:val="en-US" w:eastAsia="zh-CN"/>
        </w:rPr>
      </w:pPr>
    </w:p>
    <w:p w14:paraId="2DCD07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u w:val="none"/>
          <w:lang w:val="en-US" w:eastAsia="zh-CN"/>
        </w:rPr>
        <w:t>绵阳古海洋文化旅游开发有限公司：</w:t>
      </w:r>
    </w:p>
    <w:p w14:paraId="1F10D2B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u w:val="none"/>
          <w:lang w:val="en-US" w:eastAsia="zh-CN"/>
        </w:rPr>
        <w:t xml:space="preserve">  我方已知悉并了解贵公司关于</w:t>
      </w:r>
      <w:r>
        <w:rPr>
          <w:rFonts w:hint="eastAsia" w:ascii="仿宋_GB2312" w:hAnsi="宋体" w:eastAsia="仿宋_GB2312" w:cs="Times New Roman"/>
          <w:sz w:val="32"/>
          <w:szCs w:val="32"/>
          <w:u w:val="single"/>
          <w:lang w:val="en-US" w:eastAsia="zh-CN"/>
        </w:rPr>
        <w:t>绵阳古海洋文化旅游开发有限公司废弃物资</w:t>
      </w:r>
      <w:r>
        <w:rPr>
          <w:rFonts w:hint="eastAsia" w:ascii="仿宋_GB2312" w:hAnsi="宋体" w:eastAsia="仿宋_GB2312" w:cs="Times New Roman"/>
          <w:sz w:val="32"/>
          <w:szCs w:val="32"/>
          <w:u w:val="none"/>
          <w:lang w:val="en-US" w:eastAsia="zh-CN"/>
        </w:rPr>
        <w:t>竞价邀请函并自愿参与报价，对此我单位完全知悉并响应如下：</w:t>
      </w:r>
    </w:p>
    <w:p w14:paraId="683EC48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  <w:t>一、项目报价</w:t>
      </w:r>
    </w:p>
    <w:tbl>
      <w:tblPr>
        <w:tblStyle w:val="6"/>
        <w:tblW w:w="9996" w:type="dxa"/>
        <w:tblInd w:w="-9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6"/>
        <w:gridCol w:w="1218"/>
        <w:gridCol w:w="940"/>
        <w:gridCol w:w="1796"/>
        <w:gridCol w:w="1639"/>
        <w:gridCol w:w="1657"/>
      </w:tblGrid>
      <w:tr w14:paraId="5254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46" w:type="dxa"/>
            <w:vAlign w:val="center"/>
          </w:tcPr>
          <w:p w14:paraId="158080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货物名称</w:t>
            </w:r>
          </w:p>
        </w:tc>
        <w:tc>
          <w:tcPr>
            <w:tcW w:w="1218" w:type="dxa"/>
            <w:vAlign w:val="center"/>
          </w:tcPr>
          <w:p w14:paraId="34C8D2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单位</w:t>
            </w:r>
          </w:p>
        </w:tc>
        <w:tc>
          <w:tcPr>
            <w:tcW w:w="940" w:type="dxa"/>
            <w:vAlign w:val="center"/>
          </w:tcPr>
          <w:p w14:paraId="735F4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数量</w:t>
            </w:r>
          </w:p>
        </w:tc>
        <w:tc>
          <w:tcPr>
            <w:tcW w:w="1796" w:type="dxa"/>
            <w:vAlign w:val="center"/>
          </w:tcPr>
          <w:p w14:paraId="15F3AB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评估值（元）</w:t>
            </w:r>
          </w:p>
        </w:tc>
        <w:tc>
          <w:tcPr>
            <w:tcW w:w="1639" w:type="dxa"/>
            <w:vAlign w:val="center"/>
          </w:tcPr>
          <w:p w14:paraId="115BDF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最终报价</w:t>
            </w:r>
          </w:p>
          <w:p w14:paraId="2A07EC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（元）</w:t>
            </w:r>
          </w:p>
        </w:tc>
        <w:tc>
          <w:tcPr>
            <w:tcW w:w="1657" w:type="dxa"/>
            <w:vAlign w:val="center"/>
          </w:tcPr>
          <w:p w14:paraId="400079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备注</w:t>
            </w:r>
          </w:p>
        </w:tc>
      </w:tr>
      <w:tr w14:paraId="30665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746" w:type="dxa"/>
            <w:vAlign w:val="center"/>
          </w:tcPr>
          <w:p w14:paraId="7D2735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笔记本电脑</w:t>
            </w:r>
          </w:p>
        </w:tc>
        <w:tc>
          <w:tcPr>
            <w:tcW w:w="1218" w:type="dxa"/>
            <w:vAlign w:val="center"/>
          </w:tcPr>
          <w:p w14:paraId="2EC383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台</w:t>
            </w:r>
          </w:p>
        </w:tc>
        <w:tc>
          <w:tcPr>
            <w:tcW w:w="940" w:type="dxa"/>
            <w:vAlign w:val="center"/>
          </w:tcPr>
          <w:p w14:paraId="0FD567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1</w:t>
            </w:r>
          </w:p>
        </w:tc>
        <w:tc>
          <w:tcPr>
            <w:tcW w:w="1796" w:type="dxa"/>
            <w:vAlign w:val="center"/>
          </w:tcPr>
          <w:p w14:paraId="6EB603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108.58</w:t>
            </w:r>
          </w:p>
        </w:tc>
        <w:tc>
          <w:tcPr>
            <w:tcW w:w="1639" w:type="dxa"/>
            <w:vAlign w:val="center"/>
          </w:tcPr>
          <w:p w14:paraId="5C7B3F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  <w:tc>
          <w:tcPr>
            <w:tcW w:w="1657" w:type="dxa"/>
            <w:vAlign w:val="center"/>
          </w:tcPr>
          <w:p w14:paraId="6DCD69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</w:tr>
      <w:tr w14:paraId="6E917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746" w:type="dxa"/>
            <w:vAlign w:val="center"/>
          </w:tcPr>
          <w:p w14:paraId="305E26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大众轿车</w:t>
            </w:r>
          </w:p>
        </w:tc>
        <w:tc>
          <w:tcPr>
            <w:tcW w:w="1218" w:type="dxa"/>
            <w:vAlign w:val="center"/>
          </w:tcPr>
          <w:p w14:paraId="499BD8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辆</w:t>
            </w:r>
          </w:p>
        </w:tc>
        <w:tc>
          <w:tcPr>
            <w:tcW w:w="940" w:type="dxa"/>
            <w:vAlign w:val="center"/>
          </w:tcPr>
          <w:p w14:paraId="1DCA73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1</w:t>
            </w:r>
          </w:p>
        </w:tc>
        <w:tc>
          <w:tcPr>
            <w:tcW w:w="1796" w:type="dxa"/>
            <w:vAlign w:val="center"/>
          </w:tcPr>
          <w:p w14:paraId="43F1AD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1578</w:t>
            </w:r>
          </w:p>
        </w:tc>
        <w:tc>
          <w:tcPr>
            <w:tcW w:w="1639" w:type="dxa"/>
            <w:vAlign w:val="center"/>
          </w:tcPr>
          <w:p w14:paraId="799131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  <w:tc>
          <w:tcPr>
            <w:tcW w:w="1657" w:type="dxa"/>
            <w:vAlign w:val="center"/>
          </w:tcPr>
          <w:p w14:paraId="1667C4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</w:tr>
      <w:tr w14:paraId="4DAD3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746" w:type="dxa"/>
            <w:vAlign w:val="center"/>
          </w:tcPr>
          <w:p w14:paraId="298CFE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台式电脑</w:t>
            </w:r>
          </w:p>
        </w:tc>
        <w:tc>
          <w:tcPr>
            <w:tcW w:w="1218" w:type="dxa"/>
            <w:vAlign w:val="center"/>
          </w:tcPr>
          <w:p w14:paraId="540BDB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台</w:t>
            </w:r>
          </w:p>
        </w:tc>
        <w:tc>
          <w:tcPr>
            <w:tcW w:w="940" w:type="dxa"/>
            <w:vAlign w:val="center"/>
          </w:tcPr>
          <w:p w14:paraId="4E65D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3</w:t>
            </w:r>
          </w:p>
        </w:tc>
        <w:tc>
          <w:tcPr>
            <w:tcW w:w="1796" w:type="dxa"/>
            <w:vAlign w:val="center"/>
          </w:tcPr>
          <w:p w14:paraId="2F621C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148.2</w:t>
            </w:r>
          </w:p>
        </w:tc>
        <w:tc>
          <w:tcPr>
            <w:tcW w:w="1639" w:type="dxa"/>
            <w:vAlign w:val="center"/>
          </w:tcPr>
          <w:p w14:paraId="25B491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  <w:tc>
          <w:tcPr>
            <w:tcW w:w="1657" w:type="dxa"/>
            <w:vAlign w:val="center"/>
          </w:tcPr>
          <w:p w14:paraId="2E58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</w:tr>
      <w:tr w14:paraId="1C271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746" w:type="dxa"/>
            <w:vAlign w:val="center"/>
          </w:tcPr>
          <w:p w14:paraId="037A63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御理泉喷雾</w:t>
            </w:r>
          </w:p>
        </w:tc>
        <w:tc>
          <w:tcPr>
            <w:tcW w:w="1218" w:type="dxa"/>
            <w:vAlign w:val="center"/>
          </w:tcPr>
          <w:p w14:paraId="5111C3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支</w:t>
            </w:r>
          </w:p>
        </w:tc>
        <w:tc>
          <w:tcPr>
            <w:tcW w:w="940" w:type="dxa"/>
            <w:vAlign w:val="center"/>
          </w:tcPr>
          <w:p w14:paraId="5DFB2E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2078</w:t>
            </w:r>
          </w:p>
        </w:tc>
        <w:tc>
          <w:tcPr>
            <w:tcW w:w="1796" w:type="dxa"/>
            <w:vAlign w:val="center"/>
          </w:tcPr>
          <w:p w14:paraId="6EDE6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0</w:t>
            </w:r>
          </w:p>
        </w:tc>
        <w:tc>
          <w:tcPr>
            <w:tcW w:w="1639" w:type="dxa"/>
            <w:vAlign w:val="center"/>
          </w:tcPr>
          <w:p w14:paraId="039799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  <w:tc>
          <w:tcPr>
            <w:tcW w:w="1657" w:type="dxa"/>
            <w:vAlign w:val="center"/>
          </w:tcPr>
          <w:p w14:paraId="52A6F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</w:tr>
      <w:tr w14:paraId="27642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746" w:type="dxa"/>
            <w:vAlign w:val="center"/>
          </w:tcPr>
          <w:p w14:paraId="515584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御理泉面膜</w:t>
            </w:r>
          </w:p>
        </w:tc>
        <w:tc>
          <w:tcPr>
            <w:tcW w:w="1218" w:type="dxa"/>
            <w:vAlign w:val="center"/>
          </w:tcPr>
          <w:p w14:paraId="17D29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盒</w:t>
            </w:r>
          </w:p>
        </w:tc>
        <w:tc>
          <w:tcPr>
            <w:tcW w:w="940" w:type="dxa"/>
            <w:vAlign w:val="center"/>
          </w:tcPr>
          <w:p w14:paraId="43F7B4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1282</w:t>
            </w:r>
          </w:p>
        </w:tc>
        <w:tc>
          <w:tcPr>
            <w:tcW w:w="1796" w:type="dxa"/>
            <w:vAlign w:val="center"/>
          </w:tcPr>
          <w:p w14:paraId="414E7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0</w:t>
            </w:r>
          </w:p>
        </w:tc>
        <w:tc>
          <w:tcPr>
            <w:tcW w:w="1639" w:type="dxa"/>
            <w:vAlign w:val="center"/>
          </w:tcPr>
          <w:p w14:paraId="0937D2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  <w:tc>
          <w:tcPr>
            <w:tcW w:w="1657" w:type="dxa"/>
            <w:vAlign w:val="center"/>
          </w:tcPr>
          <w:p w14:paraId="773383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</w:tr>
      <w:tr w14:paraId="5BADD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996" w:type="dxa"/>
            <w:gridSpan w:val="6"/>
            <w:vAlign w:val="center"/>
          </w:tcPr>
          <w:p w14:paraId="3BC087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left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报价合计：小写：</w:t>
            </w:r>
          </w:p>
          <w:p w14:paraId="37CD18B9">
            <w:pPr>
              <w:pStyle w:val="2"/>
              <w:ind w:firstLine="2240" w:firstLineChars="7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大写：人民币</w:t>
            </w:r>
          </w:p>
        </w:tc>
      </w:tr>
      <w:tr w14:paraId="52B91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996" w:type="dxa"/>
            <w:gridSpan w:val="6"/>
            <w:vAlign w:val="center"/>
          </w:tcPr>
          <w:p w14:paraId="4D41BF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注：1.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评估价为最低限价，报价不得低于最低限价，否则报价无效。</w:t>
            </w:r>
          </w:p>
          <w:p w14:paraId="7F1FAC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1280" w:firstLineChars="400"/>
              <w:jc w:val="left"/>
              <w:textAlignment w:val="auto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u w:val="none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.最终报价为完成本项目所需的一切费用。</w:t>
            </w:r>
          </w:p>
        </w:tc>
      </w:tr>
    </w:tbl>
    <w:p w14:paraId="0BF4CA9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  <w:t>二、我单位承诺完全响应满足以下要求</w:t>
      </w:r>
    </w:p>
    <w:p w14:paraId="60278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1.具有独立承担民事责任的能力；</w:t>
      </w:r>
    </w:p>
    <w:p w14:paraId="528331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2.具有良好的商业信誉和健全的财务会计制度；</w:t>
      </w:r>
    </w:p>
    <w:p w14:paraId="184D50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3.具有履行合同所必需的设备和专业技术能力；</w:t>
      </w:r>
    </w:p>
    <w:p w14:paraId="194CB9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4.有依法缴纳税收和社会保障资金的良好记录；</w:t>
      </w:r>
    </w:p>
    <w:p w14:paraId="4CD109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5.前三年内在经营活动中没有重大违法记录；</w:t>
      </w:r>
    </w:p>
    <w:p w14:paraId="0A6E49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6.行政法规规定的其他条件；</w:t>
      </w:r>
    </w:p>
    <w:p w14:paraId="5EC8BB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7.废弃的喷雾和面膜属于化妆品范畴，应严格按照化妆品相关的处置要求进行规范处置；</w:t>
      </w:r>
    </w:p>
    <w:p w14:paraId="593AC4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8.对于因上述内容处置所引发的一切舆情及相关责任，均由我单位自行承担。</w:t>
      </w:r>
    </w:p>
    <w:p w14:paraId="40118E4D">
      <w:pPr>
        <w:pStyle w:val="2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9.现场勘察、询价、废旧物处置及运输等与本项目有关的费用、安全等问题，均由我单位自行承担。</w:t>
      </w:r>
    </w:p>
    <w:p w14:paraId="2A487FC5">
      <w:pPr>
        <w:spacing w:line="360" w:lineRule="auto"/>
        <w:jc w:val="left"/>
        <w:outlineLvl w:val="1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</w:pPr>
      <w:bookmarkStart w:id="0" w:name="_Toc321063835"/>
    </w:p>
    <w:p w14:paraId="30B32FFC">
      <w:pPr>
        <w:spacing w:line="360" w:lineRule="auto"/>
        <w:jc w:val="left"/>
        <w:outlineLvl w:val="1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</w:pPr>
    </w:p>
    <w:p w14:paraId="62D602B1">
      <w:pPr>
        <w:spacing w:line="480" w:lineRule="auto"/>
        <w:jc w:val="left"/>
        <w:outlineLvl w:val="1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</w:pPr>
    </w:p>
    <w:p w14:paraId="4DD0C8D7">
      <w:pPr>
        <w:adjustRightInd w:val="0"/>
        <w:spacing w:line="48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供应商名称：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（盖单位公章）</w:t>
      </w:r>
    </w:p>
    <w:p w14:paraId="031DFD5F">
      <w:pPr>
        <w:adjustRightInd w:val="0"/>
        <w:spacing w:line="48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法定代表人（负责人）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28"/>
          <w:szCs w:val="28"/>
        </w:rPr>
        <w:t>授权代表（签字或者加盖个人名章）：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</w:p>
    <w:p w14:paraId="55B0D0F9">
      <w:pPr>
        <w:adjustRightInd w:val="0"/>
        <w:spacing w:line="48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    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年  月  日</w:t>
      </w:r>
    </w:p>
    <w:p w14:paraId="1EC6E0B2">
      <w:pPr>
        <w:spacing w:line="360" w:lineRule="auto"/>
        <w:jc w:val="left"/>
        <w:outlineLvl w:val="1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</w:pPr>
    </w:p>
    <w:p w14:paraId="11BB552F">
      <w:pPr>
        <w:spacing w:line="360" w:lineRule="auto"/>
        <w:jc w:val="left"/>
        <w:outlineLvl w:val="1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</w:pPr>
    </w:p>
    <w:p w14:paraId="0DAFB3D4">
      <w:pPr>
        <w:pStyle w:val="2"/>
        <w:rPr>
          <w:rFonts w:hint="eastAsia"/>
          <w:lang w:eastAsia="zh-CN"/>
        </w:rPr>
      </w:pPr>
      <w:bookmarkStart w:id="2" w:name="_GoBack"/>
      <w:bookmarkEnd w:id="2"/>
    </w:p>
    <w:p w14:paraId="4135B00C">
      <w:pPr>
        <w:spacing w:line="360" w:lineRule="auto"/>
        <w:jc w:val="left"/>
        <w:outlineLvl w:val="1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val="en-US" w:eastAsia="zh-CN"/>
        </w:rPr>
        <w:t xml:space="preserve">1：           </w:t>
      </w:r>
    </w:p>
    <w:p w14:paraId="179EDC42">
      <w:pPr>
        <w:spacing w:line="360" w:lineRule="auto"/>
        <w:jc w:val="center"/>
        <w:outlineLvl w:val="1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一、</w:t>
      </w:r>
      <w:bookmarkEnd w:id="0"/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相关证明文件格式</w:t>
      </w:r>
    </w:p>
    <w:p w14:paraId="2E7D18BC">
      <w:pPr>
        <w:spacing w:line="360" w:lineRule="auto"/>
        <w:jc w:val="center"/>
        <w:outlineLvl w:val="2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-1</w:t>
      </w:r>
    </w:p>
    <w:p w14:paraId="49563269"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法定代表人（负责人）资格证明书</w:t>
      </w:r>
    </w:p>
    <w:p w14:paraId="7F61975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60" w:firstLineChars="236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        </w:t>
      </w:r>
    </w:p>
    <w:p w14:paraId="58745A1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60" w:firstLineChars="236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            </w:t>
      </w:r>
    </w:p>
    <w:p w14:paraId="79599DD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60" w:firstLineChars="236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姓名：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性别：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职务：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</w:t>
      </w:r>
    </w:p>
    <w:p w14:paraId="756CEB3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60" w:firstLineChars="236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本人系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（供应商名称）的法定代表人（负责人）。就参加贵公司组织的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关于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>绵阳古海洋文化旅游开发有限公司废弃物资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竞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邀请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的报价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签署上述项目的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复函文件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及合同的执行、完成服务等，签署合同和处理与之有关的一切事务。</w:t>
      </w:r>
    </w:p>
    <w:p w14:paraId="11D6C1F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firstLine="630" w:firstLineChars="225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特此证明。</w:t>
      </w:r>
    </w:p>
    <w:p w14:paraId="3DCC795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-538" w:leftChars="-256" w:firstLine="722" w:firstLineChars="257"/>
        <w:jc w:val="center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（※此处请附法定代表人（负责人）身份证明材料正反两面复印件※）</w:t>
      </w:r>
    </w:p>
    <w:p w14:paraId="3E206CBA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1593574">
      <w:pPr>
        <w:adjustRightInd w:val="0"/>
        <w:spacing w:line="400" w:lineRule="exact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（盖单位公章）</w:t>
      </w:r>
    </w:p>
    <w:p w14:paraId="3D0726D3">
      <w:pPr>
        <w:adjustRightInd w:val="0"/>
        <w:spacing w:line="400" w:lineRule="exact"/>
        <w:jc w:val="left"/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法定代表人（负责人）（签字或者加盖个人名章）：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</w:t>
      </w:r>
    </w:p>
    <w:p w14:paraId="70C42262">
      <w:pPr>
        <w:adjustRightInd w:val="0"/>
        <w:spacing w:line="400" w:lineRule="exact"/>
        <w:jc w:val="left"/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日  期：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日</w:t>
      </w:r>
    </w:p>
    <w:p w14:paraId="32FCB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12"/>
          <w:sz w:val="28"/>
          <w:szCs w:val="28"/>
        </w:rPr>
      </w:pPr>
      <w:bookmarkStart w:id="1" w:name="_4.6__"/>
      <w:bookmarkEnd w:id="1"/>
      <w:r>
        <w:rPr>
          <w:rFonts w:hint="eastAsia" w:ascii="仿宋_GB2312" w:hAnsi="仿宋_GB2312" w:eastAsia="仿宋_GB2312" w:cs="仿宋_GB2312"/>
          <w:b/>
          <w:kern w:val="12"/>
          <w:sz w:val="28"/>
          <w:szCs w:val="28"/>
        </w:rPr>
        <w:t>注意：1、 法定代表人（负责人）参加本</w:t>
      </w:r>
      <w:r>
        <w:rPr>
          <w:rFonts w:hint="eastAsia" w:ascii="仿宋_GB2312" w:hAnsi="仿宋_GB2312" w:eastAsia="仿宋_GB2312" w:cs="仿宋_GB2312"/>
          <w:b/>
          <w:kern w:val="12"/>
          <w:sz w:val="28"/>
          <w:szCs w:val="28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b/>
          <w:kern w:val="12"/>
          <w:sz w:val="28"/>
          <w:szCs w:val="28"/>
          <w:lang w:eastAsia="zh-CN"/>
        </w:rPr>
        <w:t>邀请</w:t>
      </w:r>
      <w:r>
        <w:rPr>
          <w:rFonts w:hint="eastAsia" w:ascii="仿宋_GB2312" w:hAnsi="仿宋_GB2312" w:eastAsia="仿宋_GB2312" w:cs="仿宋_GB2312"/>
          <w:b/>
          <w:kern w:val="12"/>
          <w:sz w:val="28"/>
          <w:szCs w:val="28"/>
        </w:rPr>
        <w:t>报价的，仅须出具此证明书。</w:t>
      </w:r>
    </w:p>
    <w:p w14:paraId="581D1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12"/>
          <w:sz w:val="28"/>
          <w:szCs w:val="28"/>
        </w:rPr>
        <w:t>2、身份证明材料包括居民身份证或居民户口簿或军官证或护照等。</w:t>
      </w:r>
    </w:p>
    <w:p w14:paraId="3B40B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12"/>
          <w:sz w:val="28"/>
          <w:szCs w:val="28"/>
        </w:rPr>
        <w:t>3、身份证明材料应同时提供其在有效期的材料，如居民身份证正、反面复印件。</w:t>
      </w:r>
    </w:p>
    <w:p w14:paraId="6257660B">
      <w:pPr>
        <w:pStyle w:val="2"/>
        <w:rPr>
          <w:rFonts w:hint="eastAsia"/>
        </w:rPr>
      </w:pPr>
    </w:p>
    <w:p w14:paraId="31366791">
      <w:pPr>
        <w:spacing w:line="240" w:lineRule="auto"/>
        <w:jc w:val="center"/>
        <w:outlineLvl w:val="2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-2</w:t>
      </w:r>
    </w:p>
    <w:p w14:paraId="4526577C"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法定代表人（负责人）授权书</w:t>
      </w:r>
    </w:p>
    <w:p w14:paraId="27E6F29C">
      <w:pPr>
        <w:spacing w:line="360" w:lineRule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>绵阳古海洋文化旅游开发有限公司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：</w:t>
      </w:r>
    </w:p>
    <w:p w14:paraId="4EE3C344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本授权声明：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（单位名称）,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（法定代表人（负责人）姓名、职务）授权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（被授权人姓名、职务）为我方参加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>绵阳古海洋文化旅游开发有限公司废弃物资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报价活动的合法代表，以我方名义全权处理该项目有关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、报价、签订合同以及执行合同等一切事宜。</w:t>
      </w:r>
    </w:p>
    <w:p w14:paraId="21A5270B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特此声明。</w:t>
      </w:r>
    </w:p>
    <w:p w14:paraId="623DCF5D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666F73CC">
      <w:pPr>
        <w:adjustRightInd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供应商名称：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（盖单位公章）</w:t>
      </w:r>
    </w:p>
    <w:p w14:paraId="529205EA">
      <w:pPr>
        <w:adjustRightInd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法定代表人（负责人）（签字或者加盖个人名章）：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</w:t>
      </w:r>
    </w:p>
    <w:p w14:paraId="37D8031E">
      <w:pPr>
        <w:adjustRightInd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授权代表（签字或者加盖个人名章）：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</w:t>
      </w:r>
    </w:p>
    <w:p w14:paraId="74CBD9C4">
      <w:pPr>
        <w:adjustRightInd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    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年  月  日</w:t>
      </w:r>
    </w:p>
    <w:p w14:paraId="3D10A51D">
      <w:pPr>
        <w:spacing w:line="360" w:lineRule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4F6894A4">
      <w:pPr>
        <w:pStyle w:val="3"/>
        <w:spacing w:line="360" w:lineRule="auto"/>
        <w:ind w:left="-538" w:leftChars="-256" w:firstLine="722" w:firstLineChars="257"/>
        <w:jc w:val="center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（※此处请附法定代表人（负责人）身份证明材料正反两面复印件※）</w:t>
      </w:r>
    </w:p>
    <w:p w14:paraId="30497692">
      <w:pPr>
        <w:pStyle w:val="3"/>
        <w:spacing w:line="360" w:lineRule="auto"/>
        <w:ind w:left="-538" w:leftChars="-256" w:firstLine="722" w:firstLineChars="257"/>
        <w:jc w:val="center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（※此处请附被授权人身份证明材料正反两面复印件※）</w:t>
      </w:r>
    </w:p>
    <w:p w14:paraId="7CCBC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/>
          <w:kern w:val="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12"/>
          <w:sz w:val="28"/>
          <w:szCs w:val="28"/>
        </w:rPr>
        <w:t>注意：1、法定代表人（负责人）的授权委托人参加本项目报价的，仅须出具此授权委托书。</w:t>
      </w:r>
    </w:p>
    <w:p w14:paraId="39748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/>
          <w:kern w:val="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12"/>
          <w:sz w:val="28"/>
          <w:szCs w:val="28"/>
        </w:rPr>
        <w:t>2、身份证明材料包括居民身份证或居民户口簿或军官证或护照等。</w:t>
      </w:r>
    </w:p>
    <w:p w14:paraId="0A89C9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12"/>
          <w:sz w:val="28"/>
          <w:szCs w:val="28"/>
        </w:rPr>
        <w:t>3、身份证明材料应同时提供其在有效期的材料，如居民身份证正、反面复印件。</w:t>
      </w:r>
    </w:p>
    <w:p w14:paraId="4C8B44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  <w:t>1-3</w:t>
      </w:r>
    </w:p>
    <w:p w14:paraId="684065C8">
      <w:pPr>
        <w:jc w:val="center"/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  <w:t>营业执照</w:t>
      </w:r>
    </w:p>
    <w:p w14:paraId="509CC0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360" w:firstLineChars="1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p w14:paraId="24AD75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360" w:firstLineChars="1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p w14:paraId="2AD6DA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360" w:firstLineChars="1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p w14:paraId="5F10CE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360" w:firstLineChars="1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p w14:paraId="402135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360" w:firstLineChars="1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p w14:paraId="6AD2ED9D">
      <w:pP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p w14:paraId="22117F46">
      <w:pPr>
        <w:pStyle w:val="2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p w14:paraId="56EA299F">
      <w:pP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p w14:paraId="0A8E8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43" w:firstLineChars="3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</w:pPr>
    </w:p>
    <w:p w14:paraId="43F9A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43" w:firstLineChars="3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</w:pPr>
    </w:p>
    <w:p w14:paraId="2D042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43" w:firstLineChars="3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</w:pPr>
    </w:p>
    <w:p w14:paraId="76E24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43" w:firstLineChars="3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</w:pPr>
    </w:p>
    <w:p w14:paraId="73D65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43" w:firstLineChars="3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</w:pPr>
    </w:p>
    <w:p w14:paraId="6EE7D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</w:pPr>
    </w:p>
    <w:p w14:paraId="1BD5B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43" w:firstLineChars="3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</w:pPr>
    </w:p>
    <w:p w14:paraId="157E3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43" w:firstLineChars="3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</w:pPr>
    </w:p>
    <w:p w14:paraId="5C5BF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43" w:firstLineChars="3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</w:pPr>
    </w:p>
    <w:p w14:paraId="451598BE">
      <w:pPr>
        <w:pStyle w:val="2"/>
        <w:rPr>
          <w:rFonts w:hint="eastAsia"/>
          <w:lang w:val="en-US" w:eastAsia="zh-CN"/>
        </w:rPr>
      </w:pPr>
    </w:p>
    <w:p w14:paraId="44F75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43" w:firstLineChars="300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注：复函请加盖单位鲜章及骑缝章。</w:t>
      </w:r>
    </w:p>
    <w:sectPr>
      <w:pgSz w:w="11906" w:h="16838"/>
      <w:pgMar w:top="2098" w:right="1474" w:bottom="1871" w:left="1587" w:header="851" w:footer="992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316A8"/>
    <w:rsid w:val="033C0E47"/>
    <w:rsid w:val="035241C7"/>
    <w:rsid w:val="09014C17"/>
    <w:rsid w:val="09ED69F7"/>
    <w:rsid w:val="0B6B4275"/>
    <w:rsid w:val="169E657A"/>
    <w:rsid w:val="16DB6C0C"/>
    <w:rsid w:val="1B0C071A"/>
    <w:rsid w:val="270D202F"/>
    <w:rsid w:val="2915483C"/>
    <w:rsid w:val="291E49C7"/>
    <w:rsid w:val="2A7C4F41"/>
    <w:rsid w:val="2DDD4E47"/>
    <w:rsid w:val="319F5F79"/>
    <w:rsid w:val="31D976DD"/>
    <w:rsid w:val="334D5A38"/>
    <w:rsid w:val="337F6063"/>
    <w:rsid w:val="342F5FC0"/>
    <w:rsid w:val="349618B6"/>
    <w:rsid w:val="34D83C7C"/>
    <w:rsid w:val="3769147A"/>
    <w:rsid w:val="380F7024"/>
    <w:rsid w:val="3B223EA3"/>
    <w:rsid w:val="3EAD43CC"/>
    <w:rsid w:val="4209489E"/>
    <w:rsid w:val="43AA712C"/>
    <w:rsid w:val="44572C15"/>
    <w:rsid w:val="478A7058"/>
    <w:rsid w:val="51D316A8"/>
    <w:rsid w:val="53095C1D"/>
    <w:rsid w:val="5B5F0674"/>
    <w:rsid w:val="5BB97AB4"/>
    <w:rsid w:val="5D2147BB"/>
    <w:rsid w:val="5E1611EE"/>
    <w:rsid w:val="62D82F16"/>
    <w:rsid w:val="65C15EE3"/>
    <w:rsid w:val="68B129A1"/>
    <w:rsid w:val="6A1E20DB"/>
    <w:rsid w:val="6BDE3C7F"/>
    <w:rsid w:val="6D785A21"/>
    <w:rsid w:val="74130252"/>
    <w:rsid w:val="747A719C"/>
    <w:rsid w:val="76685F07"/>
    <w:rsid w:val="7778661E"/>
    <w:rsid w:val="7BB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0"/>
    <w:pPr>
      <w:ind w:firstLine="630"/>
    </w:pPr>
    <w:rPr>
      <w:sz w:val="32"/>
      <w:szCs w:val="20"/>
    </w:rPr>
  </w:style>
  <w:style w:type="paragraph" w:styleId="4">
    <w:name w:val="toc 3"/>
    <w:basedOn w:val="1"/>
    <w:next w:val="1"/>
    <w:qFormat/>
    <w:uiPriority w:val="39"/>
    <w:pPr>
      <w:ind w:left="840" w:leftChars="4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1245</Words>
  <Characters>1280</Characters>
  <Lines>0</Lines>
  <Paragraphs>0</Paragraphs>
  <TotalTime>6</TotalTime>
  <ScaleCrop>false</ScaleCrop>
  <LinksUpToDate>false</LinksUpToDate>
  <CharactersWithSpaces>1597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2026-03-17T01:19:00Z</dcterms:created>
  <dc:creator>小婷子</dc:creator>
  <cp:lastModifiedBy>小婷子</cp:lastModifiedBy>
  <dcterms:modified xsi:type="dcterms:W3CDTF">2026-04-30T02:35:49Z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AB883F0718CA4669A247E8C52CA745B6_13</vt:lpwstr>
  </property>
  <property fmtid="{D5CDD505-2E9C-101B-9397-08002B2CF9AE}" pid="4" name="KSOTemplateDocerSaveRecord">
    <vt:lpwstr>eyJoZGlkIjoiOTJhY2M2M2IwMGEwYjEwZmZhMmNkYzBmNDA5ZTNmZjciLCJ1c2VySWQiOiIxMTQ5MjU2ODcyIn0=</vt:lpwstr>
  </property>
</Properties>
</file>